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499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63"/>
        <w:gridCol w:w="6945"/>
        <w:gridCol w:w="2940"/>
        <w:gridCol w:w="8"/>
      </w:tblGrid>
      <w:tr w:rsidR="00C455F6" w14:paraId="02F55BA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684696"/>
            <w:vAlign w:val="center"/>
          </w:tcPr>
          <w:p w14:paraId="6F40A551" w14:textId="5369B728" w:rsidR="00C455F6" w:rsidRDefault="00C455F6" w:rsidP="007F548A">
            <w:pPr>
              <w:jc w:val="center"/>
            </w:pPr>
            <w:proofErr w:type="spellStart"/>
            <w:r w:rsidRPr="00A10CE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32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684696"/>
            <w:vAlign w:val="center"/>
          </w:tcPr>
          <w:p w14:paraId="1E12FF0D" w14:textId="19A45A6B" w:rsidR="00C455F6" w:rsidRDefault="00C455F6" w:rsidP="007F548A">
            <w:pPr>
              <w:jc w:val="center"/>
            </w:pPr>
            <w:r w:rsidRPr="00A10CE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es-PE"/>
              </w:rPr>
              <w:t>Entidad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684696"/>
            <w:vAlign w:val="center"/>
          </w:tcPr>
          <w:p w14:paraId="59CF5B7B" w14:textId="512D6907" w:rsidR="00C455F6" w:rsidRDefault="00C455F6" w:rsidP="007F548A">
            <w:pPr>
              <w:jc w:val="center"/>
            </w:pPr>
            <w:r w:rsidRPr="00A10CE0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es-PE"/>
              </w:rPr>
              <w:t>Fecha máxima de presentación propuesta</w:t>
            </w:r>
          </w:p>
        </w:tc>
      </w:tr>
      <w:tr w:rsidR="00C455F6" w14:paraId="74986AAF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99A3E" w14:textId="6FA96A3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EF312" w14:textId="515CE32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Ingeniería y Tecnología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FF360" w14:textId="7384007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01/10/2023</w:t>
            </w:r>
          </w:p>
        </w:tc>
      </w:tr>
      <w:tr w:rsidR="00C455F6" w14:paraId="025D7B0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641C05A" w14:textId="2A140F7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737CEB13" w14:textId="5EA1D72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Lima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A532274" w14:textId="01C75F8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19/01/2024</w:t>
            </w:r>
          </w:p>
        </w:tc>
      </w:tr>
      <w:tr w:rsidR="00C455F6" w14:paraId="2C37591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4BE69" w14:textId="58A8F45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0349B551" w14:textId="64B2AB30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para el Desarrollo Andino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D8F83" w14:textId="355E2B6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04/04/2024</w:t>
            </w:r>
          </w:p>
        </w:tc>
      </w:tr>
      <w:tr w:rsidR="00C455F6" w14:paraId="6F38229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611F7E" w14:textId="78B3D58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43020CB3" w14:textId="26135DFB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Ciencias y Artes de América Latina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0AE0665" w14:textId="50093A0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20/04/2024</w:t>
            </w:r>
          </w:p>
        </w:tc>
      </w:tr>
      <w:tr w:rsidR="00C455F6" w14:paraId="1CB2929E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3C2C9" w14:textId="0D040233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AA4813E" w14:textId="6DD5285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Femenina del Sagrado Corazón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F1AC3" w14:textId="25791B7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22/06/2024</w:t>
            </w:r>
          </w:p>
        </w:tc>
      </w:tr>
      <w:tr w:rsidR="00C455F6" w14:paraId="725D6D9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9AF80E8" w14:textId="3220B01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CF0FF07" w14:textId="2B0FBA0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Ricardo Palma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474729B" w14:textId="15611C7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08/07/2024</w:t>
            </w:r>
          </w:p>
        </w:tc>
      </w:tr>
      <w:tr w:rsidR="00C455F6" w14:paraId="3996131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20610" w14:textId="498E3E0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0EF3CF3" w14:textId="70EF485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Autónoma de Huanta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20568" w14:textId="26B84193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31/10/2024</w:t>
            </w:r>
          </w:p>
        </w:tc>
      </w:tr>
      <w:tr w:rsidR="00C455F6" w14:paraId="255F8929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D663410" w14:textId="05B86EF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4E82F30" w14:textId="0F857C9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Antonio Ruiz de Montoya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A673B6D" w14:textId="0F090FD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13/12/2024</w:t>
            </w:r>
          </w:p>
        </w:tc>
      </w:tr>
      <w:tr w:rsidR="00C455F6" w14:paraId="47B4CB5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DA516" w14:textId="69B2397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55329DD" w14:textId="7552B209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San Martín de Porres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9DA33" w14:textId="00850B7E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16/02/2025</w:t>
            </w:r>
          </w:p>
        </w:tc>
      </w:tr>
      <w:tr w:rsidR="00C455F6" w14:paraId="3E0F0A39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DE9A956" w14:textId="0B169CF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8123531" w14:textId="7D8F9DEB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Toribio Rodríguez de Mendoza de Amazonas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8F5079" w14:textId="09AA39F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04/04/2025</w:t>
            </w:r>
          </w:p>
        </w:tc>
      </w:tr>
      <w:tr w:rsidR="00C455F6" w14:paraId="4CAA597F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8057F" w14:textId="627DB4A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68C7BC57" w14:textId="0B877BC7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José María Arguedas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14253" w14:textId="67A43B5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12/04/2025</w:t>
            </w:r>
          </w:p>
        </w:tc>
      </w:tr>
      <w:tr w:rsidR="00C455F6" w14:paraId="75C275F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E3833D4" w14:textId="22862FD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D292BED" w14:textId="10E6D2E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Peruana de Ciencias Aplicadas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F86E9C0" w14:textId="0236BD4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14/04/2025</w:t>
            </w:r>
          </w:p>
        </w:tc>
      </w:tr>
      <w:tr w:rsidR="00C455F6" w14:paraId="78D08170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47174" w14:textId="0908AF0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36F13832" w14:textId="2D2E7B27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San Ignacio de Loyola S.A.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5B3D3" w14:textId="6B37641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18/04/2025</w:t>
            </w:r>
          </w:p>
        </w:tc>
      </w:tr>
      <w:tr w:rsidR="00C455F6" w14:paraId="50F0D60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2029314" w14:textId="4706DA1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7D16DF5" w14:textId="6CEAB5B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Marcelino Champagnat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8744E68" w14:textId="034B3C1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20/04/2025</w:t>
            </w:r>
          </w:p>
        </w:tc>
      </w:tr>
      <w:tr w:rsidR="00C455F6" w14:paraId="2B60DC5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FBA1D" w14:textId="784D718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07A3AFC6" w14:textId="4E086DA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Católica San Pablo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AEC1D" w14:textId="34649AE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03/05/2025</w:t>
            </w:r>
          </w:p>
        </w:tc>
      </w:tr>
      <w:tr w:rsidR="00C455F6" w14:paraId="48F4CB2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DF0E9B7" w14:textId="12968E7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5E42E699" w14:textId="34E363B0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del Norte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5629C" w14:textId="12741A3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23/05/2025</w:t>
            </w:r>
          </w:p>
        </w:tc>
      </w:tr>
      <w:tr w:rsidR="00C455F6" w14:paraId="0F0D598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2276D" w14:textId="0B1EDAE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234F6A66" w14:textId="39C04308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Asociación Civil Universidad de Ciencias y Humanidades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190D0" w14:textId="1FD85A7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30/05/2025</w:t>
            </w:r>
          </w:p>
        </w:tc>
      </w:tr>
      <w:tr w:rsidR="00C455F6" w14:paraId="3C81BE2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303AFB" w14:textId="4A12F81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B5365BB" w14:textId="54C4966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de Tacna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7299C3" w14:textId="14CA8D3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09/06/2025</w:t>
            </w:r>
          </w:p>
        </w:tc>
      </w:tr>
      <w:tr w:rsidR="00C455F6" w14:paraId="152DE8A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8E929" w14:textId="399744E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4BC5A18F" w14:textId="7B3A286D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Andina del Cusco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3D8B7" w14:textId="012DE2C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06/07/2025</w:t>
            </w:r>
          </w:p>
        </w:tc>
      </w:tr>
      <w:tr w:rsidR="00C455F6" w14:paraId="167B012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D433865" w14:textId="58608AA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36D7397B" w14:textId="0AB5387D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Católica de Santa María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C505C3" w14:textId="6544DB5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12/07/2025</w:t>
            </w:r>
          </w:p>
        </w:tc>
      </w:tr>
      <w:tr w:rsidR="00C455F6" w14:paraId="35EDD1C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70910" w14:textId="56EB1DD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45535586" w14:textId="14E42768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del Altiplano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4BDB0" w14:textId="0FC88F0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13/07/2025</w:t>
            </w:r>
          </w:p>
        </w:tc>
      </w:tr>
      <w:tr w:rsidR="00C455F6" w14:paraId="618F4B2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F953B51" w14:textId="1C230B7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1B11A0F1" w14:textId="077C39AA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Moquegua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58039D" w14:textId="43BCE94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17/07/2025</w:t>
            </w:r>
          </w:p>
        </w:tc>
      </w:tr>
      <w:tr w:rsidR="00C455F6" w14:paraId="769A0D4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28B41" w14:textId="414E1D5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00E51B07" w14:textId="6CC75BB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Jaén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A89EC" w14:textId="3715F9D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27/07/2025</w:t>
            </w:r>
          </w:p>
        </w:tc>
      </w:tr>
      <w:tr w:rsidR="00C455F6" w14:paraId="3CD4EC1D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FC73C7" w14:textId="611E3A8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5F24D13" w14:textId="5FB7C77F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La Salle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B8372B9" w14:textId="286D426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01/08/2025</w:t>
            </w:r>
          </w:p>
        </w:tc>
      </w:tr>
      <w:tr w:rsidR="00C455F6" w14:paraId="69889819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2E442" w14:textId="02995F8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05AB9C02" w14:textId="50F1BBE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Católica Santo Toribio de Mogrovejo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CBF03" w14:textId="64C20679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03/10/2025</w:t>
            </w:r>
          </w:p>
        </w:tc>
      </w:tr>
      <w:tr w:rsidR="00C455F6" w14:paraId="50A92AA9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83FF842" w14:textId="027F4F5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923DB84" w14:textId="691367FD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Intercultural de la Selva Central Juan Santos Atahualpa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FA8FAC5" w14:textId="2889354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04/10/2025</w:t>
            </w:r>
          </w:p>
        </w:tc>
      </w:tr>
      <w:tr w:rsidR="00C455F6" w14:paraId="59CAC56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68019" w14:textId="32CD792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33FCE55F" w14:textId="0FAE7669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Antenor Orrego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84063" w14:textId="3301636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10/10/2025</w:t>
            </w:r>
          </w:p>
        </w:tc>
      </w:tr>
      <w:tr w:rsidR="00C455F6" w14:paraId="1EA1CD0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3038CB5" w14:textId="575018C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4A39CD80" w14:textId="36D43FE6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ESAN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68D87DC" w14:textId="07A422B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16/10/2025</w:t>
            </w:r>
          </w:p>
        </w:tc>
      </w:tr>
      <w:tr w:rsidR="00C455F6" w14:paraId="143B5390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351AC" w14:textId="461D960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71A0FBF0" w14:textId="78120493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Científica del Sur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E18D4" w14:textId="664680C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14/11/2025</w:t>
            </w:r>
          </w:p>
        </w:tc>
      </w:tr>
      <w:tr w:rsidR="00C455F6" w14:paraId="31F3504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0166EC" w14:textId="39C7120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7D63AA3" w14:textId="250C9308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Escuela de Postgrado </w:t>
            </w:r>
            <w:proofErr w:type="spellStart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Gerens</w:t>
            </w:r>
            <w:proofErr w:type="spellEnd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S.A.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0943CF4" w14:textId="6E715B9E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27/11/2025</w:t>
            </w:r>
          </w:p>
        </w:tc>
      </w:tr>
      <w:tr w:rsidR="00C455F6" w14:paraId="3FD0AD0D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AB1DE" w14:textId="0DD4A1B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8666CD6" w14:textId="314C400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Barranca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A29C0" w14:textId="5541D50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06/12/2025</w:t>
            </w:r>
          </w:p>
        </w:tc>
      </w:tr>
      <w:tr w:rsidR="00C455F6" w14:paraId="23DBEA70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8BA0C4" w14:textId="5996C1D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5EA35F42" w14:textId="079638F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San Cristóbal de Huamanga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C8A61EF" w14:textId="2913D42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11/12/2025</w:t>
            </w:r>
          </w:p>
        </w:tc>
      </w:tr>
      <w:tr w:rsidR="00C455F6" w14:paraId="1090F73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D91A5" w14:textId="2FD88453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33</w:t>
            </w:r>
          </w:p>
        </w:tc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9414D" w14:textId="205938C0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Peruana Unión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B296C" w14:textId="19E2D40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19/12/2025</w:t>
            </w:r>
          </w:p>
        </w:tc>
      </w:tr>
      <w:tr w:rsidR="00C455F6" w14:paraId="32F6F43A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68D0CC" w14:textId="2DEBCAF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41EF773" w14:textId="49D5F35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Jorge Basadre Grohmann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307F2B6" w14:textId="2FE6393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27/12/2025</w:t>
            </w:r>
          </w:p>
        </w:tc>
      </w:tr>
      <w:tr w:rsidR="00C455F6" w14:paraId="4FF109B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4332E" w14:textId="2E2E95B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072C4AF3" w14:textId="4C31EB3D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Jaime Bausate y Meza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3FA95" w14:textId="321A5CA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28/12/2025</w:t>
            </w:r>
          </w:p>
        </w:tc>
      </w:tr>
      <w:tr w:rsidR="00C455F6" w14:paraId="73C24E0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D0E4DF3" w14:textId="38603B5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58D16461" w14:textId="5ED0806B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Tecnológica de Lima Sur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04B5E0" w14:textId="7FDB7B9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04/01/2026</w:t>
            </w:r>
          </w:p>
        </w:tc>
      </w:tr>
      <w:tr w:rsidR="00C455F6" w14:paraId="2E3F0CB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7717B" w14:textId="75EBCBA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6A092B8F" w14:textId="71EFB11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Autónoma de Alto Amazonas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90FC6" w14:textId="13696B7E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16/01/2026</w:t>
            </w:r>
          </w:p>
        </w:tc>
      </w:tr>
      <w:tr w:rsidR="00C455F6" w14:paraId="1160C2E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D70CEA" w14:textId="4E4D73C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C173757" w14:textId="0C604DB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Cajamarca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1B2BF47" w14:textId="659197C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01/02/2026</w:t>
            </w:r>
          </w:p>
        </w:tc>
      </w:tr>
      <w:tr w:rsidR="00C455F6" w14:paraId="189EE37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14BDE" w14:textId="1D789FA3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40684F7A" w14:textId="3790EAB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del Pacífico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DCE43" w14:textId="4D8A02D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06/02/2026</w:t>
            </w:r>
          </w:p>
        </w:tc>
      </w:tr>
      <w:tr w:rsidR="00C455F6" w14:paraId="0E5AFCFB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2892147" w14:textId="429AE19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1CE5A7E" w14:textId="4ACC691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Autónoma del Perú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4724201" w14:textId="1EE97DE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07/02/2026</w:t>
            </w:r>
          </w:p>
        </w:tc>
      </w:tr>
      <w:tr w:rsidR="007F548A" w14:paraId="4C509B1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17BEA" w14:textId="7E8F4D1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01BC1B5" w14:textId="5A8CA30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Continental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326B4" w14:textId="6057F8C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22/02/2026</w:t>
            </w:r>
          </w:p>
        </w:tc>
      </w:tr>
      <w:tr w:rsidR="007F548A" w14:paraId="0C61B09D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5A70B6" w14:textId="29EF8F9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7A2C829" w14:textId="666518A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Intercultural Fabiola Salazar Leguía de Bagua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AE5C920" w14:textId="4F70B03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28/02/2026</w:t>
            </w:r>
          </w:p>
        </w:tc>
      </w:tr>
      <w:tr w:rsidR="007F548A" w14:paraId="5CD7A76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11E60" w14:textId="3125022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7DB70A36" w14:textId="73CF5EC9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Juliaca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FA270" w14:textId="75744B1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12/03/2026</w:t>
            </w:r>
          </w:p>
        </w:tc>
      </w:tr>
      <w:tr w:rsidR="007F548A" w14:paraId="6E68D12E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83D4ED0" w14:textId="0970A35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43057733" w14:textId="41381F0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Católica Sedes Sapientiae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BAC01C" w14:textId="210BD74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22/03/2026</w:t>
            </w:r>
          </w:p>
        </w:tc>
      </w:tr>
      <w:tr w:rsidR="007F548A" w14:paraId="6F78887F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DB7D7" w14:textId="5E4F1A1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62F27CC2" w14:textId="1BA9710D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Cañete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90D86" w14:textId="4E62C122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22/03/2026</w:t>
            </w:r>
          </w:p>
        </w:tc>
      </w:tr>
      <w:tr w:rsidR="007F548A" w14:paraId="20422A6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E196087" w14:textId="3D98252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E990691" w14:textId="10D5D69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Intercultural de la Amazonía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F9DB554" w14:textId="7695D94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11/04/2026</w:t>
            </w:r>
          </w:p>
        </w:tc>
      </w:tr>
      <w:tr w:rsidR="007F548A" w14:paraId="10ABF9AD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0EDC2" w14:textId="6DBE9AF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128E047F" w14:textId="444BEBE4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Autónoma Altoandina de Tarma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F2785" w14:textId="2FA574E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02/05/2026</w:t>
            </w:r>
          </w:p>
        </w:tc>
      </w:tr>
      <w:tr w:rsidR="007F548A" w14:paraId="6BCCBBDC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0962C1A" w14:textId="79828B0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C26BB83" w14:textId="201D2FFE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María Auxiliadora S.A.C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4F450CE" w14:textId="1AC6D4A7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02/05/2026</w:t>
            </w:r>
          </w:p>
        </w:tc>
      </w:tr>
      <w:tr w:rsidR="007F548A" w14:paraId="2C384CBB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FDCA3" w14:textId="58D8D90B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1AD01A7B" w14:textId="120B54B0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Ucayali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49C2D" w14:textId="57BCA7AC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29/05/2026</w:t>
            </w:r>
          </w:p>
        </w:tc>
      </w:tr>
      <w:tr w:rsidR="007F548A" w14:paraId="6F5331F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6E4685F" w14:textId="7B79531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0384AE1A" w14:textId="7876735F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Universidad Le </w:t>
            </w:r>
            <w:proofErr w:type="spellStart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Cordon</w:t>
            </w:r>
            <w:proofErr w:type="spellEnd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Bleu</w:t>
            </w:r>
            <w:proofErr w:type="spellEnd"/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417C7A8" w14:textId="7334FCD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29/05/2026</w:t>
            </w:r>
          </w:p>
        </w:tc>
      </w:tr>
      <w:tr w:rsidR="007F548A" w14:paraId="15047B9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020C6" w14:textId="52D3E12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51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30E6428B" w14:textId="25706490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Autónoma de Chota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39695" w14:textId="63CEBD4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21/06/2026</w:t>
            </w:r>
          </w:p>
        </w:tc>
      </w:tr>
      <w:tr w:rsidR="007F548A" w14:paraId="2B7603CC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8052E4F" w14:textId="0D404C40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9CE753A" w14:textId="76B9E599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Escuela de Postgrado Neumann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073F474" w14:textId="54AA212E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27/06/2026</w:t>
            </w:r>
          </w:p>
        </w:tc>
      </w:tr>
      <w:tr w:rsidR="007F548A" w14:paraId="712C9A3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C741C" w14:textId="1DC7D2A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667F4F8E" w14:textId="15E83A11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Santiago Antúnez de Mayolo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BDE51" w14:textId="09084DE9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11/07/2026</w:t>
            </w:r>
          </w:p>
        </w:tc>
      </w:tr>
      <w:tr w:rsidR="007F548A" w14:paraId="3236937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7246906" w14:textId="1EA18BC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2ADDE492" w14:textId="367D4576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Piura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D968344" w14:textId="7EDEA1B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05/08/2026</w:t>
            </w:r>
          </w:p>
        </w:tc>
      </w:tr>
      <w:tr w:rsidR="007F548A" w14:paraId="3AB1D4AE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3BB7A" w14:textId="573F66A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59FC3E91" w14:textId="3651D5A2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Autónoma de Tayacaja Daniel Hernández Morillo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91545" w14:textId="7C7D6DD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28/08/2026</w:t>
            </w:r>
          </w:p>
        </w:tc>
      </w:tr>
      <w:tr w:rsidR="007F548A" w14:paraId="7D3425C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338DE2B" w14:textId="72EB773E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47AFF1FC" w14:textId="4E4A70E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Católica de Trujillo Benedicto XVI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E32CA2" w14:textId="18D9E646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04/09/2026</w:t>
            </w:r>
          </w:p>
        </w:tc>
      </w:tr>
      <w:tr w:rsidR="007F548A" w14:paraId="665727BD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95453" w14:textId="7A63C02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1944CDB2" w14:textId="5FD079C1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del Centro del Perú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3DB76" w14:textId="5BDBC13F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11/09/2026</w:t>
            </w:r>
          </w:p>
        </w:tc>
      </w:tr>
      <w:tr w:rsidR="007F548A" w14:paraId="0ED8D5A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89C70D3" w14:textId="1891697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4A12F75" w14:textId="1D87394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del Santa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6A68F6C" w14:textId="67ACD36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23/09/2026</w:t>
            </w:r>
          </w:p>
        </w:tc>
      </w:tr>
      <w:tr w:rsidR="007F548A" w14:paraId="18762AEB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898EB" w14:textId="6C36C6E5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265F4CE2" w14:textId="0C792D0A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Agraria La Molina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547F4" w14:textId="1FC19733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27/09/2026</w:t>
            </w:r>
          </w:p>
        </w:tc>
      </w:tr>
      <w:tr w:rsidR="007F548A" w14:paraId="76A3D61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593398" w14:textId="60D24CB4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611D06DD" w14:textId="7ED572AC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Frontera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19D326A" w14:textId="5D9D3628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21/10/2026</w:t>
            </w:r>
          </w:p>
        </w:tc>
      </w:tr>
      <w:tr w:rsidR="007F548A" w14:paraId="0D61072E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8F212" w14:textId="7333782A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1D4B5B8E" w14:textId="1895E91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San Martín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42735" w14:textId="4A1B8DF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12/11/2026</w:t>
            </w:r>
          </w:p>
        </w:tc>
      </w:tr>
      <w:tr w:rsidR="007F548A" w14:paraId="090D00A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E5D2AFA" w14:textId="1E23081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</w:tcPr>
          <w:p w14:paraId="3746ACA9" w14:textId="40F92FE5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Piura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D5AA231" w14:textId="32AF351D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14/11/2026</w:t>
            </w:r>
          </w:p>
        </w:tc>
      </w:tr>
      <w:tr w:rsidR="007F548A" w14:paraId="1BCE2059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DD743" w14:textId="069579F9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</w:tcPr>
          <w:p w14:paraId="2397F6B7" w14:textId="2F74F02B" w:rsidR="00C455F6" w:rsidRDefault="00C455F6" w:rsidP="00C455F6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de Huánuco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08800" w14:textId="342E69A1" w:rsidR="00C455F6" w:rsidRDefault="00C455F6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16/12/2026</w:t>
            </w:r>
          </w:p>
        </w:tc>
      </w:tr>
      <w:tr w:rsidR="007F548A" w14:paraId="12810AA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97BE2" w14:textId="61398B14" w:rsidR="007F548A" w:rsidRPr="007F548A" w:rsidRDefault="007F548A" w:rsidP="007F5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F548A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</w:tcPr>
          <w:p w14:paraId="4CE29060" w14:textId="77996FA1" w:rsidR="007F548A" w:rsidRPr="007F548A" w:rsidRDefault="007F548A" w:rsidP="007F5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F548A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César Vallejo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995B5" w14:textId="545C6CDF" w:rsidR="007F548A" w:rsidRPr="007F548A" w:rsidRDefault="007F548A" w:rsidP="007F5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7F548A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18/12/2026</w:t>
            </w:r>
          </w:p>
        </w:tc>
      </w:tr>
      <w:tr w:rsidR="007F548A" w14:paraId="0BBD824A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C096" w14:textId="13DAABAC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65</w:t>
            </w:r>
          </w:p>
        </w:tc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</w:tcPr>
          <w:p w14:paraId="36D8148F" w14:textId="46F88F98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Tecnológica del Perú S.A.C.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722A" w14:textId="48A99734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19/12/2026</w:t>
            </w:r>
          </w:p>
        </w:tc>
      </w:tr>
      <w:tr w:rsidR="007F548A" w14:paraId="54D96360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03BF9DF" w14:textId="2D1A8FB1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7EDA134" w14:textId="6F073F0E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de Huancayo Franklin Roosevelt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124DFC6C" w14:textId="040B006A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19/12/2026</w:t>
            </w:r>
          </w:p>
        </w:tc>
      </w:tr>
      <w:tr w:rsidR="007F548A" w14:paraId="142D474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2C6495A" w14:textId="351B8D98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7BF8C7D3" w14:textId="7D13C4B3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Huancavelica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1216EA75" w14:textId="7A6E07FA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13/01/2027</w:t>
            </w:r>
          </w:p>
        </w:tc>
      </w:tr>
      <w:tr w:rsidR="007F548A" w14:paraId="47FC375F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281407D2" w14:textId="6A34F2E3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237CD064" w14:textId="0C56CC0E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Intercultural de Quillabamba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65362A6" w14:textId="78DEE38A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13/01/2027</w:t>
            </w:r>
          </w:p>
        </w:tc>
      </w:tr>
      <w:tr w:rsidR="007F548A" w14:paraId="090CD63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1E512C7" w14:textId="19CC16A7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3C0E18E9" w14:textId="458DBF56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Hermilio Valdizán de Huánuco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3DE7A77" w14:textId="69F228B2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06/02/2027</w:t>
            </w:r>
          </w:p>
        </w:tc>
      </w:tr>
      <w:tr w:rsidR="007F548A" w14:paraId="4B3F355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C82AB2F" w14:textId="0A10286F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4BEE148C" w14:textId="28EBCFCA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Peruano Alemana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7971CF9" w14:textId="798F4B53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11/02/2027</w:t>
            </w:r>
          </w:p>
        </w:tc>
      </w:tr>
      <w:tr w:rsidR="007F548A" w14:paraId="35D02C6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2EDAC2F" w14:textId="0949B248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02F36AA8" w14:textId="6B4922D6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Daniel Alcides Carrión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F4F71DE" w14:textId="6FCA4BCC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28/02/2027</w:t>
            </w:r>
          </w:p>
        </w:tc>
      </w:tr>
      <w:tr w:rsidR="007F548A" w14:paraId="7AF5616C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E43C189" w14:textId="3ECACC38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8646A01" w14:textId="0509449B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Agraria de la Selva.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1F437BE9" w14:textId="4F99B3FE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11/03/2027</w:t>
            </w:r>
          </w:p>
        </w:tc>
      </w:tr>
      <w:tr w:rsidR="007F548A" w14:paraId="428A24E5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2A76CE3" w14:textId="569AEE44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C0915A8" w14:textId="10B37C20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Amazónica de Madre de Dios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390BC06" w14:textId="50AD8DCC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23/04/2027</w:t>
            </w:r>
          </w:p>
        </w:tc>
      </w:tr>
      <w:tr w:rsidR="007F548A" w14:paraId="1195704A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8B6428D" w14:textId="2D25B177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3240181" w14:textId="1A15DA5B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San Juan Bautista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75A6304" w14:textId="53668A68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20/05/2027</w:t>
            </w:r>
          </w:p>
        </w:tc>
      </w:tr>
      <w:tr w:rsidR="007F548A" w14:paraId="2237907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2D018693" w14:textId="1FD89E36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2E947804" w14:textId="543A3CB5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Tumbes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10CCF74A" w14:textId="5937C358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13/06/2027</w:t>
            </w:r>
          </w:p>
        </w:tc>
      </w:tr>
      <w:tr w:rsidR="007F548A" w14:paraId="34CCB56B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8AD58F4" w14:textId="4B4DEDC5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3D3A65ED" w14:textId="07A78080" w:rsidR="007F548A" w:rsidRDefault="007F548A" w:rsidP="007F548A"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Privada Norbert Wiener S.A.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4651469" w14:textId="3FF9717C" w:rsidR="007F548A" w:rsidRDefault="007F548A" w:rsidP="007F548A">
            <w:pPr>
              <w:jc w:val="center"/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20/06/2027</w:t>
            </w:r>
          </w:p>
        </w:tc>
      </w:tr>
      <w:tr w:rsidR="007F548A" w14:paraId="58A3E5A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9CBC1F3" w14:textId="2B49460B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78DC5A38" w14:textId="3510EF2F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Educación Enrique Guzmán y Valle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87E1978" w14:textId="65B4BA16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24/06/2027</w:t>
            </w:r>
          </w:p>
        </w:tc>
      </w:tr>
      <w:tr w:rsidR="007F548A" w14:paraId="36A384B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22AD7E46" w14:textId="6153B9ED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74D21805" w14:textId="6410B46E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del Callao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AF07ACB" w14:textId="6FE6B90C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03/07/2027</w:t>
            </w:r>
          </w:p>
        </w:tc>
      </w:tr>
      <w:tr w:rsidR="007F548A" w14:paraId="554C692C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A26C7C1" w14:textId="01560071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79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7CCA1332" w14:textId="5B5BA4EC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Señor de Sipán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F4F6E6E" w14:textId="65D2E293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11/07/2027</w:t>
            </w:r>
          </w:p>
        </w:tc>
      </w:tr>
      <w:tr w:rsidR="007F548A" w14:paraId="37D984A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F6B9685" w14:textId="664B1BD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0D7A6ED8" w14:textId="6A77B2F0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José Faustino Sánchez Carrión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2CFB1821" w14:textId="0D1884FF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07/08/2027</w:t>
            </w:r>
          </w:p>
        </w:tc>
      </w:tr>
      <w:tr w:rsidR="007F548A" w14:paraId="4A5C7BD6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2EC2CC44" w14:textId="00B2DC0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02231F21" w14:textId="68AF53D3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Micaela Bastidas de Apurímac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186DE0F9" w14:textId="292FC5B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15/08/2027</w:t>
            </w:r>
          </w:p>
        </w:tc>
      </w:tr>
      <w:tr w:rsidR="007F548A" w14:paraId="16479AC8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907A73E" w14:textId="28C07FF4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5A7E1F3" w14:textId="7BF98D40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Peruana Los Andes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493D462" w14:textId="2FACD9BF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28/08/2027</w:t>
            </w:r>
          </w:p>
        </w:tc>
      </w:tr>
      <w:tr w:rsidR="007F548A" w14:paraId="351CFEA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409A2B4" w14:textId="152A33DB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0B3A823" w14:textId="0F140645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Tecnológica de los Andes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7460AE6" w14:textId="0E4130E7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09/09/2027</w:t>
            </w:r>
          </w:p>
        </w:tc>
      </w:tr>
      <w:tr w:rsidR="007F548A" w14:paraId="1C42D88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46167F7" w14:textId="75FDCB5B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7DE43C7" w14:textId="246F602A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Federico Villarreal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4DAE2FD" w14:textId="5FC8F9B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18/09/2027</w:t>
            </w:r>
          </w:p>
        </w:tc>
      </w:tr>
      <w:tr w:rsidR="007F548A" w14:paraId="6228B4C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B78A979" w14:textId="3C207569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6F0A7446" w14:textId="4445231F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Facultad de Teología Pontificia y Civil de Lima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F1BA227" w14:textId="2B613E4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23/09/2027</w:t>
            </w:r>
          </w:p>
        </w:tc>
      </w:tr>
      <w:tr w:rsidR="007F548A" w14:paraId="5E196344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EABB41F" w14:textId="4C9EA70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2C29D8D6" w14:textId="7D7A4F5E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Autónoma de Ica S.A.C.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C705FD5" w14:textId="5843C03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19/12/2027</w:t>
            </w:r>
          </w:p>
        </w:tc>
      </w:tr>
      <w:tr w:rsidR="007F548A" w14:paraId="5AD6809F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F020F55" w14:textId="3A31A338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D12EB5F" w14:textId="1D4F7FC0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Pontificia Universidad Católica del Perú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39DC7DE5" w14:textId="0DE4AB84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13/01/2028</w:t>
            </w:r>
          </w:p>
        </w:tc>
      </w:tr>
      <w:tr w:rsidR="007F548A" w14:paraId="2F5E3C67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2114A12" w14:textId="1894945D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88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1C538D7A" w14:textId="170C6A1C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Peruana Cayetano Heredia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C673B64" w14:textId="524F8219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03/02/2028</w:t>
            </w:r>
          </w:p>
        </w:tc>
      </w:tr>
      <w:tr w:rsidR="007F548A" w14:paraId="757CA5A1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D40036C" w14:textId="4F3ECF53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89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2BD0356E" w14:textId="37A47F9D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Trujillo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D9E85B7" w14:textId="3CC0896B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27/03/2028</w:t>
            </w:r>
          </w:p>
        </w:tc>
      </w:tr>
      <w:tr w:rsidR="007F548A" w14:paraId="560D906B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9EAFDE9" w14:textId="4164B07A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90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71BA730" w14:textId="4ED313A8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la Amazonía Peruana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5AE9CA95" w14:textId="12A5FDFC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18/08/2028</w:t>
            </w:r>
          </w:p>
        </w:tc>
      </w:tr>
      <w:tr w:rsidR="007F548A" w14:paraId="3918AC62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616A2DFD" w14:textId="050D59E2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91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417329F0" w14:textId="6C3DE274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San Antonio Abad del Cusco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A1CACA8" w14:textId="1D25748E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13/11/2028</w:t>
            </w:r>
          </w:p>
        </w:tc>
      </w:tr>
      <w:tr w:rsidR="007F548A" w14:paraId="28BD596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299EF1E" w14:textId="40F51B2A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92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6676F842" w14:textId="16200136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Pedro Ruiz Gallo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D1EFC2E" w14:textId="64DB3E1F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22/12/2028</w:t>
            </w:r>
          </w:p>
        </w:tc>
      </w:tr>
      <w:tr w:rsidR="007F548A" w14:paraId="7FAFE113" w14:textId="77777777" w:rsidTr="007F548A">
        <w:trPr>
          <w:gridAfter w:val="1"/>
          <w:wAfter w:w="4" w:type="pct"/>
        </w:trPr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31AFB5E" w14:textId="49EB0C5E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93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3D29F4CE" w14:textId="59465B92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Ingeniería</w:t>
            </w:r>
          </w:p>
        </w:tc>
        <w:tc>
          <w:tcPr>
            <w:tcW w:w="1406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DA14A66" w14:textId="7B33DFAE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04/06/2029</w:t>
            </w:r>
          </w:p>
        </w:tc>
      </w:tr>
      <w:tr w:rsidR="007F548A" w14:paraId="782A6F30" w14:textId="77777777" w:rsidTr="007F548A"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E2AD564" w14:textId="4DE9668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94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C4949F9" w14:textId="0E0EC886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San Luis Gonzaga</w:t>
            </w:r>
          </w:p>
        </w:tc>
        <w:tc>
          <w:tcPr>
            <w:tcW w:w="1410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2A7BDD6" w14:textId="682F65BD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23/07/2029</w:t>
            </w:r>
          </w:p>
        </w:tc>
      </w:tr>
      <w:tr w:rsidR="007F548A" w14:paraId="04ECBEA7" w14:textId="77777777" w:rsidTr="007F548A"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EF88A57" w14:textId="7D5EF22D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95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6FDFE66C" w14:textId="3E7DA57A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Mayor de San Marcos</w:t>
            </w:r>
          </w:p>
        </w:tc>
        <w:tc>
          <w:tcPr>
            <w:tcW w:w="1410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B97ADA0" w14:textId="75422058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21/10/2029</w:t>
            </w:r>
          </w:p>
        </w:tc>
      </w:tr>
      <w:tr w:rsidR="007F548A" w14:paraId="4117C0B6" w14:textId="77777777" w:rsidTr="007F548A"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095AB2F6" w14:textId="04DFC6CF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96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779033DF" w14:textId="17DAA9F9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de San Agustín de Arequipa</w:t>
            </w:r>
          </w:p>
        </w:tc>
        <w:tc>
          <w:tcPr>
            <w:tcW w:w="1410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222EE2A" w14:textId="3AB786D4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06/03/2030</w:t>
            </w:r>
          </w:p>
        </w:tc>
      </w:tr>
      <w:tr w:rsidR="007F548A" w14:paraId="0E53A08D" w14:textId="77777777" w:rsidTr="007F548A">
        <w:tc>
          <w:tcPr>
            <w:tcW w:w="269" w:type="pct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4748DEE8" w14:textId="2DBC56E5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97</w:t>
            </w:r>
          </w:p>
        </w:tc>
        <w:tc>
          <w:tcPr>
            <w:tcW w:w="3321" w:type="pct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14:paraId="519C4D7C" w14:textId="2D5E6DE7" w:rsidR="0080475A" w:rsidRDefault="0080475A" w:rsidP="0080475A">
            <w:pPr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Universidad Nacional Ciro Alegría</w:t>
            </w:r>
          </w:p>
        </w:tc>
        <w:tc>
          <w:tcPr>
            <w:tcW w:w="1410" w:type="pct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</w:tcPr>
          <w:p w14:paraId="74557AC4" w14:textId="740776E1" w:rsidR="0080475A" w:rsidRDefault="0080475A" w:rsidP="007F548A">
            <w:pPr>
              <w:jc w:val="center"/>
              <w:rPr>
                <w:lang w:val="es-ES"/>
              </w:rPr>
            </w:pPr>
            <w:r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23/04</w:t>
            </w:r>
            <w:r w:rsidR="007F548A" w:rsidRPr="00A10CE0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/2029</w:t>
            </w:r>
          </w:p>
        </w:tc>
      </w:tr>
    </w:tbl>
    <w:p w14:paraId="79B3FAF3" w14:textId="77777777" w:rsidR="0080475A" w:rsidRPr="004F2D30" w:rsidRDefault="0080475A" w:rsidP="004F2D30">
      <w:pPr>
        <w:spacing w:after="0" w:line="240" w:lineRule="auto"/>
        <w:rPr>
          <w:lang w:val="es-ES"/>
        </w:rPr>
      </w:pPr>
    </w:p>
    <w:sectPr w:rsidR="0080475A" w:rsidRPr="004F2D30" w:rsidSect="00314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30"/>
    <w:rsid w:val="00314C0C"/>
    <w:rsid w:val="004F2D30"/>
    <w:rsid w:val="00537075"/>
    <w:rsid w:val="005E6B24"/>
    <w:rsid w:val="007F548A"/>
    <w:rsid w:val="0080475A"/>
    <w:rsid w:val="00C41850"/>
    <w:rsid w:val="00C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8CCF"/>
  <w15:chartTrackingRefBased/>
  <w15:docId w15:val="{44A0A4F4-1EB9-463E-A386-07C9C6C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2024-04-23T20:52:00Z</dcterms:created>
  <dcterms:modified xsi:type="dcterms:W3CDTF">2024-04-24T18:38:00Z</dcterms:modified>
</cp:coreProperties>
</file>