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6" w:rsidRDefault="00DE0F96" w:rsidP="00DE0F96">
      <w:pPr>
        <w:pStyle w:val="Encabezado"/>
        <w:tabs>
          <w:tab w:val="clear" w:pos="4419"/>
          <w:tab w:val="clear" w:pos="8838"/>
        </w:tabs>
        <w:jc w:val="center"/>
        <w:rPr>
          <w:rFonts w:cstheme="minorHAnsi"/>
          <w:b/>
          <w:iCs/>
          <w:noProof/>
          <w:sz w:val="24"/>
          <w:szCs w:val="24"/>
          <w:lang w:val="es-PE"/>
        </w:rPr>
      </w:pPr>
    </w:p>
    <w:p w:rsidR="004027C9" w:rsidRDefault="004027C9" w:rsidP="00DE0F96">
      <w:pPr>
        <w:pStyle w:val="Encabezado"/>
        <w:tabs>
          <w:tab w:val="clear" w:pos="4419"/>
          <w:tab w:val="clear" w:pos="8838"/>
        </w:tabs>
        <w:jc w:val="center"/>
        <w:rPr>
          <w:rFonts w:cstheme="minorHAnsi"/>
          <w:b/>
          <w:iCs/>
          <w:noProof/>
          <w:sz w:val="24"/>
          <w:szCs w:val="24"/>
          <w:lang w:val="es-PE"/>
        </w:rPr>
      </w:pPr>
      <w:bookmarkStart w:id="0" w:name="_GoBack"/>
      <w:bookmarkEnd w:id="0"/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6"/>
        <w:gridCol w:w="1386"/>
        <w:gridCol w:w="1559"/>
        <w:gridCol w:w="1418"/>
        <w:gridCol w:w="709"/>
        <w:gridCol w:w="709"/>
        <w:gridCol w:w="709"/>
        <w:gridCol w:w="709"/>
        <w:gridCol w:w="566"/>
        <w:gridCol w:w="567"/>
        <w:gridCol w:w="430"/>
        <w:gridCol w:w="996"/>
        <w:gridCol w:w="19"/>
      </w:tblGrid>
      <w:tr w:rsidR="00DE0F96" w:rsidRPr="00113CC5" w:rsidTr="00FF5BC1">
        <w:trPr>
          <w:trHeight w:val="338"/>
        </w:trPr>
        <w:tc>
          <w:tcPr>
            <w:tcW w:w="3431" w:type="dxa"/>
            <w:gridSpan w:val="3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s-PE"/>
              </w:rPr>
            </w:pPr>
            <w:r w:rsidRPr="003C433E">
              <w:rPr>
                <w:rFonts w:eastAsia="Times New Roman" w:cstheme="minorHAnsi"/>
                <w:b/>
                <w:bCs/>
                <w:noProof/>
                <w:color w:val="000000"/>
                <w:sz w:val="24"/>
                <w:szCs w:val="24"/>
                <w:lang w:val="es-PE" w:eastAsia="es-PE"/>
              </w:rPr>
              <w:drawing>
                <wp:inline distT="0" distB="0" distL="0" distR="0" wp14:anchorId="268C3DB1" wp14:editId="6D276732">
                  <wp:extent cx="2085975" cy="664210"/>
                  <wp:effectExtent l="0" t="0" r="9525" b="2540"/>
                  <wp:docPr id="7" name="Imagen 7" descr="E:\3 - FIP 2019\2019\142 - logos unsa\logo de 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- FIP 2019\2019\142 - logos unsa\logo de 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  <w:gridSpan w:val="10"/>
            <w:shd w:val="clear" w:color="auto" w:fill="FFFFFF" w:themeFill="background1"/>
            <w:vAlign w:val="center"/>
          </w:tcPr>
          <w:p w:rsidR="00DE0F96" w:rsidRDefault="00DE0F96" w:rsidP="00FF5BC1">
            <w:pPr>
              <w:pStyle w:val="Sinespaciado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CONSOLIDADO DE CSNC</w:t>
            </w:r>
            <w:r w:rsidRPr="003C433E">
              <w:rPr>
                <w:rFonts w:asciiTheme="minorHAnsi" w:hAnsiTheme="minorHAnsi" w:cstheme="minorHAnsi"/>
                <w:sz w:val="48"/>
                <w:szCs w:val="48"/>
              </w:rPr>
              <w:t xml:space="preserve"> </w:t>
            </w:r>
          </w:p>
          <w:p w:rsidR="00DE0F96" w:rsidRPr="0011673B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  <w:r w:rsidRPr="0011673B">
              <w:rPr>
                <w:rFonts w:cstheme="minorHAnsi"/>
                <w:sz w:val="48"/>
                <w:szCs w:val="48"/>
                <w:lang w:val="es-ES"/>
              </w:rPr>
              <w:t>DEL SGC DE LA UNSA</w:t>
            </w:r>
          </w:p>
        </w:tc>
      </w:tr>
      <w:tr w:rsidR="00DE0F96" w:rsidRPr="00D610F7" w:rsidTr="00FF5BC1">
        <w:trPr>
          <w:gridAfter w:val="1"/>
          <w:wAfter w:w="19" w:type="dxa"/>
          <w:trHeight w:val="338"/>
        </w:trPr>
        <w:tc>
          <w:tcPr>
            <w:tcW w:w="486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iCs/>
                <w:noProof/>
                <w:sz w:val="24"/>
                <w:szCs w:val="24"/>
                <w:lang w:val="es-PE"/>
              </w:rPr>
              <w:br w:type="page"/>
            </w: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>N°</w:t>
            </w:r>
          </w:p>
        </w:tc>
        <w:tc>
          <w:tcPr>
            <w:tcW w:w="1386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es-ES"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val="es-PE" w:eastAsia="es-PE"/>
              </w:rPr>
              <w:t xml:space="preserve">Descripción del </w:t>
            </w:r>
            <w:r w:rsidRPr="00D610F7">
              <w:rPr>
                <w:rFonts w:cstheme="minorHAnsi"/>
                <w:bCs/>
                <w:sz w:val="24"/>
                <w:szCs w:val="24"/>
                <w:lang w:val="es-ES" w:eastAsia="es-PE"/>
              </w:rPr>
              <w:t xml:space="preserve"> Servicio no conforme </w:t>
            </w:r>
          </w:p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ES"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val="es-ES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eastAsia="es-PE"/>
              </w:rPr>
              <w:t>Responsible</w:t>
            </w:r>
          </w:p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ES"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</w:rPr>
              <w:t>(2)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es-ES"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val="es-ES" w:eastAsia="es-PE"/>
              </w:rPr>
              <w:t>Descripción de la Acción tomada</w:t>
            </w:r>
          </w:p>
          <w:p w:rsidR="00DE0F96" w:rsidRPr="00D610F7" w:rsidRDefault="00DE0F96" w:rsidP="00FF5BC1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val="es-ES"/>
              </w:rPr>
              <w:t>(3)</w:t>
            </w:r>
          </w:p>
        </w:tc>
        <w:tc>
          <w:tcPr>
            <w:tcW w:w="3402" w:type="dxa"/>
            <w:gridSpan w:val="5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>Fechas (4)</w:t>
            </w:r>
          </w:p>
        </w:tc>
        <w:tc>
          <w:tcPr>
            <w:tcW w:w="1993" w:type="dxa"/>
            <w:gridSpan w:val="3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>¿Requiere SAC?</w:t>
            </w:r>
            <w:r w:rsidRPr="00D610F7">
              <w:rPr>
                <w:rFonts w:cstheme="minorHAnsi"/>
                <w:bCs/>
                <w:sz w:val="24"/>
                <w:szCs w:val="24"/>
              </w:rPr>
              <w:t xml:space="preserve"> (5)</w:t>
            </w:r>
          </w:p>
        </w:tc>
      </w:tr>
      <w:tr w:rsidR="00DE0F96" w:rsidRPr="00D610F7" w:rsidTr="00FF5BC1">
        <w:trPr>
          <w:gridAfter w:val="1"/>
          <w:wAfter w:w="19" w:type="dxa"/>
          <w:cantSplit/>
          <w:trHeight w:val="1994"/>
        </w:trPr>
        <w:tc>
          <w:tcPr>
            <w:tcW w:w="486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86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 xml:space="preserve">Detección del SNC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E0F96" w:rsidRPr="00D610F7" w:rsidRDefault="00DE0F96" w:rsidP="00FF5BC1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val="es-PE" w:eastAsia="es-PE"/>
              </w:rPr>
              <w:t xml:space="preserve">Ejecución de acción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E0F96" w:rsidRPr="00D610F7" w:rsidRDefault="00DE0F96" w:rsidP="00FF5BC1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noProof/>
                <w:sz w:val="24"/>
                <w:szCs w:val="24"/>
                <w:lang w:val="es-ES_tradnl" w:eastAsia="es-PE"/>
              </w:rPr>
            </w:pPr>
            <w:r w:rsidRPr="00D610F7">
              <w:rPr>
                <w:rFonts w:cstheme="minorHAnsi"/>
                <w:bCs/>
                <w:noProof/>
                <w:sz w:val="24"/>
                <w:szCs w:val="24"/>
                <w:lang w:val="es-ES_tradnl" w:eastAsia="es-PE"/>
              </w:rPr>
              <w:t xml:space="preserve">Seguimiento de ejecución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DE0F96" w:rsidRPr="00D610F7" w:rsidRDefault="00DE0F96" w:rsidP="00FF5BC1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24"/>
                <w:szCs w:val="24"/>
                <w:lang w:eastAsia="es-PE"/>
              </w:rPr>
            </w:pPr>
            <w:r w:rsidRPr="00D610F7">
              <w:rPr>
                <w:rFonts w:cstheme="minorHAnsi"/>
                <w:bCs/>
                <w:sz w:val="24"/>
                <w:szCs w:val="24"/>
                <w:lang w:eastAsia="es-PE"/>
              </w:rPr>
              <w:t>Verificación de ejecución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 xml:space="preserve">Cierre de CSNC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>No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>Sí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E0F96" w:rsidRPr="00D610F7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</w:pPr>
            <w:r w:rsidRPr="00D610F7">
              <w:rPr>
                <w:rFonts w:cstheme="minorHAnsi"/>
                <w:bCs/>
                <w:color w:val="000000"/>
                <w:sz w:val="24"/>
                <w:szCs w:val="24"/>
                <w:lang w:val="es-PE" w:eastAsia="es-PE"/>
              </w:rPr>
              <w:t>N° SAC</w:t>
            </w:r>
          </w:p>
        </w:tc>
      </w:tr>
      <w:tr w:rsidR="00DE0F96" w:rsidRPr="003C433E" w:rsidTr="00FF5BC1">
        <w:trPr>
          <w:gridAfter w:val="1"/>
          <w:wAfter w:w="19" w:type="dxa"/>
          <w:trHeight w:val="338"/>
        </w:trPr>
        <w:tc>
          <w:tcPr>
            <w:tcW w:w="48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E0F96" w:rsidRPr="003C433E" w:rsidTr="00FF5BC1">
        <w:trPr>
          <w:gridAfter w:val="1"/>
          <w:wAfter w:w="19" w:type="dxa"/>
          <w:trHeight w:val="338"/>
        </w:trPr>
        <w:tc>
          <w:tcPr>
            <w:tcW w:w="48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E0F96" w:rsidRPr="003C433E" w:rsidTr="00FF5BC1">
        <w:trPr>
          <w:gridAfter w:val="1"/>
          <w:wAfter w:w="19" w:type="dxa"/>
          <w:trHeight w:val="338"/>
        </w:trPr>
        <w:tc>
          <w:tcPr>
            <w:tcW w:w="48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ES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E0F96" w:rsidRPr="003C433E" w:rsidRDefault="00DE0F96" w:rsidP="00FF5BC1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</w:tr>
    </w:tbl>
    <w:p w:rsidR="00DE0F96" w:rsidRDefault="00DE0F96" w:rsidP="00DE0F96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:rsidR="00DE0F96" w:rsidRDefault="00DE0F96">
      <w:pPr>
        <w:rPr>
          <w:rFonts w:cstheme="minorHAnsi"/>
          <w:b/>
          <w:sz w:val="24"/>
          <w:szCs w:val="24"/>
          <w:lang w:val="es-ES"/>
        </w:rPr>
      </w:pPr>
    </w:p>
    <w:sectPr w:rsidR="00DE0F96" w:rsidSect="00DE0F96">
      <w:pgSz w:w="12240" w:h="15840"/>
      <w:pgMar w:top="851" w:right="1701" w:bottom="851" w:left="1701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84" w:rsidRDefault="00895C84" w:rsidP="00DE0F96">
      <w:pPr>
        <w:spacing w:after="0" w:line="240" w:lineRule="auto"/>
      </w:pPr>
      <w:r>
        <w:separator/>
      </w:r>
    </w:p>
  </w:endnote>
  <w:endnote w:type="continuationSeparator" w:id="0">
    <w:p w:rsidR="00895C84" w:rsidRDefault="00895C84" w:rsidP="00DE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84" w:rsidRDefault="00895C84" w:rsidP="00DE0F96">
      <w:pPr>
        <w:spacing w:after="0" w:line="240" w:lineRule="auto"/>
      </w:pPr>
      <w:r>
        <w:separator/>
      </w:r>
    </w:p>
  </w:footnote>
  <w:footnote w:type="continuationSeparator" w:id="0">
    <w:p w:rsidR="00895C84" w:rsidRDefault="00895C84" w:rsidP="00DE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9C"/>
    <w:multiLevelType w:val="hybridMultilevel"/>
    <w:tmpl w:val="EE10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3DE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1A4"/>
    <w:multiLevelType w:val="hybridMultilevel"/>
    <w:tmpl w:val="9B9E9554"/>
    <w:lvl w:ilvl="0" w:tplc="D34824D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E73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12F"/>
    <w:multiLevelType w:val="hybridMultilevel"/>
    <w:tmpl w:val="E32A41C2"/>
    <w:lvl w:ilvl="0" w:tplc="280A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C2FBF"/>
    <w:multiLevelType w:val="hybridMultilevel"/>
    <w:tmpl w:val="85F8F5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8B5A913E">
      <w:start w:val="1"/>
      <w:numFmt w:val="decimal"/>
      <w:lvlText w:val="3.%2)"/>
      <w:lvlJc w:val="left"/>
      <w:pPr>
        <w:ind w:left="1785" w:hanging="705"/>
      </w:pPr>
      <w:rPr>
        <w:rFonts w:hint="default"/>
      </w:rPr>
    </w:lvl>
    <w:lvl w:ilvl="2" w:tplc="C902034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640B"/>
    <w:multiLevelType w:val="hybridMultilevel"/>
    <w:tmpl w:val="9F92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F08"/>
    <w:multiLevelType w:val="hybridMultilevel"/>
    <w:tmpl w:val="B45A7BAA"/>
    <w:lvl w:ilvl="0" w:tplc="04090011">
      <w:start w:val="1"/>
      <w:numFmt w:val="decimal"/>
      <w:lvlText w:val="%1)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>
    <w:nsid w:val="37E219EE"/>
    <w:multiLevelType w:val="hybridMultilevel"/>
    <w:tmpl w:val="FC7258E4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76441"/>
    <w:multiLevelType w:val="hybridMultilevel"/>
    <w:tmpl w:val="9BDA6742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2B"/>
    <w:multiLevelType w:val="hybridMultilevel"/>
    <w:tmpl w:val="F756384C"/>
    <w:lvl w:ilvl="0" w:tplc="9C46D5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44152F"/>
    <w:multiLevelType w:val="hybridMultilevel"/>
    <w:tmpl w:val="B15E0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C"/>
    <w:multiLevelType w:val="hybridMultilevel"/>
    <w:tmpl w:val="BB18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52C6E"/>
    <w:multiLevelType w:val="hybridMultilevel"/>
    <w:tmpl w:val="761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585A7F"/>
    <w:multiLevelType w:val="hybridMultilevel"/>
    <w:tmpl w:val="3F6EB666"/>
    <w:lvl w:ilvl="0" w:tplc="5252A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96"/>
    <w:rsid w:val="0005369A"/>
    <w:rsid w:val="00113CC5"/>
    <w:rsid w:val="004027C9"/>
    <w:rsid w:val="005569C4"/>
    <w:rsid w:val="0066433F"/>
    <w:rsid w:val="00895C84"/>
    <w:rsid w:val="009D61FF"/>
    <w:rsid w:val="00A114E3"/>
    <w:rsid w:val="00BB7AE3"/>
    <w:rsid w:val="00CD488D"/>
    <w:rsid w:val="00DE0F96"/>
    <w:rsid w:val="00E571A8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F96"/>
  </w:style>
  <w:style w:type="paragraph" w:styleId="Piedepgina">
    <w:name w:val="footer"/>
    <w:basedOn w:val="Normal"/>
    <w:link w:val="PiedepginaCar"/>
    <w:uiPriority w:val="99"/>
    <w:unhideWhenUsed/>
    <w:rsid w:val="00DE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F96"/>
  </w:style>
  <w:style w:type="paragraph" w:styleId="Sinespaciado">
    <w:name w:val="No Spacing"/>
    <w:uiPriority w:val="1"/>
    <w:qFormat/>
    <w:rsid w:val="00DE0F96"/>
    <w:pPr>
      <w:spacing w:after="0" w:line="240" w:lineRule="auto"/>
    </w:pPr>
    <w:rPr>
      <w:rFonts w:ascii="Arial" w:eastAsiaTheme="minorEastAsia" w:hAnsi="Arial"/>
      <w:lang w:val="es-PE"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/>
    <w:rsid w:val="00DE0F9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DE0F96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/>
    <w:locked/>
    <w:rsid w:val="00DE0F96"/>
    <w:rPr>
      <w:lang w:val="es-PE"/>
    </w:rPr>
  </w:style>
  <w:style w:type="paragraph" w:customStyle="1" w:styleId="DefaultText">
    <w:name w:val="Default Text"/>
    <w:rsid w:val="00DE0F96"/>
    <w:pPr>
      <w:suppressAutoHyphens/>
      <w:autoSpaceDN w:val="0"/>
      <w:spacing w:after="0" w:line="240" w:lineRule="auto"/>
    </w:pPr>
    <w:rPr>
      <w:rFonts w:ascii="Arial" w:eastAsia="Times New Roman" w:hAnsi="Arial" w:cs="Arial"/>
      <w:bCs/>
      <w:kern w:val="3"/>
      <w:sz w:val="24"/>
      <w:szCs w:val="24"/>
      <w:lang w:val="es-PE" w:eastAsia="zh-CN"/>
    </w:rPr>
  </w:style>
  <w:style w:type="paragraph" w:customStyle="1" w:styleId="Default">
    <w:name w:val="Default"/>
    <w:rsid w:val="00DE0F9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pgina">
    <w:name w:val="page number"/>
    <w:basedOn w:val="Fuentedeprrafopredeter"/>
    <w:rsid w:val="00DE0F96"/>
  </w:style>
  <w:style w:type="paragraph" w:styleId="Textodeglobo">
    <w:name w:val="Balloon Text"/>
    <w:basedOn w:val="Normal"/>
    <w:link w:val="TextodegloboCar"/>
    <w:uiPriority w:val="99"/>
    <w:semiHidden/>
    <w:unhideWhenUsed/>
    <w:rsid w:val="00DE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Grlima</cp:lastModifiedBy>
  <cp:revision>3</cp:revision>
  <cp:lastPrinted>2020-03-09T15:02:00Z</cp:lastPrinted>
  <dcterms:created xsi:type="dcterms:W3CDTF">2020-04-25T16:06:00Z</dcterms:created>
  <dcterms:modified xsi:type="dcterms:W3CDTF">2020-06-19T00:39:00Z</dcterms:modified>
</cp:coreProperties>
</file>